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4C0" w:rsidRPr="003D0AA2" w:rsidP="00BA04C0">
      <w:pPr>
        <w:pStyle w:val="Title"/>
        <w:rPr>
          <w:sz w:val="28"/>
          <w:szCs w:val="28"/>
        </w:rPr>
      </w:pPr>
      <w:r w:rsidRPr="003D0AA2">
        <w:rPr>
          <w:sz w:val="28"/>
          <w:szCs w:val="28"/>
        </w:rPr>
        <w:t xml:space="preserve">ПОСТАНОВЛЕНИЕ </w:t>
      </w:r>
    </w:p>
    <w:p w:rsidR="00BA04C0" w:rsidRPr="003D0AA2" w:rsidP="00BA04C0">
      <w:pPr>
        <w:jc w:val="center"/>
        <w:rPr>
          <w:sz w:val="28"/>
          <w:szCs w:val="28"/>
        </w:rPr>
      </w:pPr>
      <w:r w:rsidRPr="003D0AA2">
        <w:rPr>
          <w:sz w:val="28"/>
          <w:szCs w:val="28"/>
        </w:rPr>
        <w:t>о назначении административного наказания</w:t>
      </w:r>
    </w:p>
    <w:p w:rsidR="00BA04C0" w:rsidRPr="003D0AA2" w:rsidP="00BA04C0">
      <w:pPr>
        <w:jc w:val="center"/>
        <w:rPr>
          <w:sz w:val="28"/>
          <w:szCs w:val="28"/>
        </w:rPr>
      </w:pPr>
    </w:p>
    <w:p w:rsidR="00BA04C0" w:rsidRPr="003D0AA2" w:rsidP="00BA04C0">
      <w:pPr>
        <w:jc w:val="both"/>
        <w:rPr>
          <w:sz w:val="28"/>
          <w:szCs w:val="28"/>
        </w:rPr>
      </w:pPr>
      <w:r w:rsidRPr="003D0AA2">
        <w:rPr>
          <w:sz w:val="28"/>
          <w:szCs w:val="28"/>
        </w:rPr>
        <w:t xml:space="preserve">г. Ханты-Мансийск                                      </w:t>
      </w:r>
      <w:r w:rsidR="003D0AA2">
        <w:rPr>
          <w:sz w:val="28"/>
          <w:szCs w:val="28"/>
        </w:rPr>
        <w:t xml:space="preserve">                          </w:t>
      </w:r>
      <w:r w:rsidRPr="003D0AA2">
        <w:rPr>
          <w:sz w:val="28"/>
          <w:szCs w:val="28"/>
        </w:rPr>
        <w:t xml:space="preserve">    </w:t>
      </w:r>
      <w:r w:rsidR="003D0AA2">
        <w:rPr>
          <w:sz w:val="28"/>
          <w:szCs w:val="28"/>
        </w:rPr>
        <w:t>22</w:t>
      </w:r>
      <w:r w:rsidRPr="003D0AA2">
        <w:rPr>
          <w:sz w:val="28"/>
          <w:szCs w:val="28"/>
        </w:rPr>
        <w:t xml:space="preserve"> апреля 2026 года</w:t>
      </w:r>
    </w:p>
    <w:p w:rsidR="00BA04C0" w:rsidRPr="003D0AA2" w:rsidP="00BA04C0">
      <w:pPr>
        <w:jc w:val="both"/>
        <w:rPr>
          <w:sz w:val="28"/>
          <w:szCs w:val="28"/>
        </w:rPr>
      </w:pPr>
    </w:p>
    <w:p w:rsidR="00BA04C0" w:rsidRPr="003D0AA2" w:rsidP="00BA04C0">
      <w:pPr>
        <w:pStyle w:val="BodyText"/>
        <w:ind w:firstLine="567"/>
        <w:rPr>
          <w:sz w:val="28"/>
          <w:szCs w:val="28"/>
        </w:rPr>
      </w:pPr>
      <w:r w:rsidRPr="003D0AA2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BA04C0" w:rsidRPr="003D0AA2" w:rsidP="00BA04C0">
      <w:pPr>
        <w:ind w:firstLine="720"/>
        <w:jc w:val="both"/>
        <w:rPr>
          <w:b/>
          <w:sz w:val="28"/>
          <w:szCs w:val="28"/>
        </w:rPr>
      </w:pPr>
      <w:r w:rsidRPr="003D0AA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№5-329-2802/2026, возбужденное по ч.1 ст.20.25 КоАП РФ в отношении </w:t>
      </w:r>
      <w:r w:rsidRPr="003D0AA2">
        <w:rPr>
          <w:b/>
          <w:sz w:val="28"/>
          <w:szCs w:val="28"/>
        </w:rPr>
        <w:t xml:space="preserve">Липатова </w:t>
      </w:r>
      <w:r w:rsidR="002947D8">
        <w:rPr>
          <w:b/>
          <w:sz w:val="26"/>
          <w:szCs w:val="26"/>
        </w:rPr>
        <w:t>**</w:t>
      </w:r>
      <w:r w:rsidR="002947D8">
        <w:rPr>
          <w:b/>
          <w:sz w:val="26"/>
          <w:szCs w:val="26"/>
        </w:rPr>
        <w:t>*</w:t>
      </w:r>
      <w:r w:rsidR="002947D8">
        <w:rPr>
          <w:sz w:val="26"/>
          <w:szCs w:val="26"/>
        </w:rPr>
        <w:t>,</w:t>
      </w:r>
      <w:r w:rsidRPr="003D0AA2">
        <w:rPr>
          <w:sz w:val="28"/>
          <w:szCs w:val="28"/>
        </w:rPr>
        <w:t>,</w:t>
      </w:r>
      <w:r w:rsidRPr="003D0AA2">
        <w:rPr>
          <w:sz w:val="28"/>
          <w:szCs w:val="28"/>
        </w:rPr>
        <w:t xml:space="preserve"> </w:t>
      </w:r>
    </w:p>
    <w:p w:rsidR="00BA04C0" w:rsidRPr="003D0AA2" w:rsidP="00BA04C0">
      <w:pPr>
        <w:jc w:val="center"/>
        <w:rPr>
          <w:sz w:val="28"/>
          <w:szCs w:val="28"/>
        </w:rPr>
      </w:pPr>
      <w:r w:rsidRPr="003D0AA2">
        <w:rPr>
          <w:b/>
          <w:sz w:val="28"/>
          <w:szCs w:val="28"/>
        </w:rPr>
        <w:t>УСТАНОВИЛ</w:t>
      </w:r>
      <w:r w:rsidRPr="003D0AA2">
        <w:rPr>
          <w:sz w:val="28"/>
          <w:szCs w:val="28"/>
        </w:rPr>
        <w:t>:</w:t>
      </w:r>
    </w:p>
    <w:p w:rsidR="00BA04C0" w:rsidRPr="003D0AA2" w:rsidP="00BA04C0">
      <w:pPr>
        <w:ind w:firstLine="709"/>
        <w:jc w:val="center"/>
        <w:rPr>
          <w:sz w:val="28"/>
          <w:szCs w:val="28"/>
        </w:rPr>
      </w:pPr>
    </w:p>
    <w:p w:rsidR="00BA04C0" w:rsidRPr="003D0AA2" w:rsidP="00BA04C0">
      <w:pPr>
        <w:ind w:firstLine="709"/>
        <w:jc w:val="both"/>
        <w:rPr>
          <w:sz w:val="28"/>
          <w:szCs w:val="28"/>
        </w:rPr>
      </w:pPr>
      <w:r w:rsidRPr="003D0AA2">
        <w:rPr>
          <w:sz w:val="28"/>
          <w:szCs w:val="28"/>
        </w:rPr>
        <w:t xml:space="preserve">14.05.2025 в 00 час. 01 мин. Липатов А.Д. проживающий по адресу: </w:t>
      </w:r>
      <w:r w:rsidR="002947D8">
        <w:rPr>
          <w:b/>
          <w:sz w:val="26"/>
          <w:szCs w:val="26"/>
        </w:rPr>
        <w:t>**</w:t>
      </w:r>
      <w:r w:rsidR="002947D8">
        <w:rPr>
          <w:b/>
          <w:sz w:val="26"/>
          <w:szCs w:val="26"/>
        </w:rPr>
        <w:t>*</w:t>
      </w:r>
      <w:r w:rsidR="002947D8">
        <w:rPr>
          <w:sz w:val="26"/>
          <w:szCs w:val="26"/>
        </w:rPr>
        <w:t>,</w:t>
      </w:r>
      <w:r w:rsidRPr="003D0AA2">
        <w:rPr>
          <w:sz w:val="28"/>
          <w:szCs w:val="28"/>
        </w:rPr>
        <w:t>не</w:t>
      </w:r>
      <w:r w:rsidRPr="003D0AA2">
        <w:rPr>
          <w:sz w:val="28"/>
          <w:szCs w:val="28"/>
        </w:rPr>
        <w:t xml:space="preserve"> уплатил в установленные законом сроки административный штраф в размере 5000 рублей по постановлению по делу об административном правонарушении от 03.03.2025 № </w:t>
      </w:r>
      <w:r w:rsidR="002947D8">
        <w:rPr>
          <w:b/>
          <w:sz w:val="26"/>
          <w:szCs w:val="26"/>
        </w:rPr>
        <w:t>***</w:t>
      </w:r>
      <w:r w:rsidR="002947D8">
        <w:rPr>
          <w:sz w:val="26"/>
          <w:szCs w:val="26"/>
        </w:rPr>
        <w:t>,</w:t>
      </w:r>
      <w:r w:rsidRPr="003D0AA2">
        <w:rPr>
          <w:sz w:val="28"/>
          <w:szCs w:val="28"/>
        </w:rPr>
        <w:t>.</w:t>
      </w:r>
    </w:p>
    <w:p w:rsidR="00BA04C0" w:rsidRPr="003D0AA2" w:rsidP="00ED33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3D0AA2">
        <w:rPr>
          <w:sz w:val="28"/>
          <w:szCs w:val="28"/>
        </w:rPr>
        <w:t xml:space="preserve"> Липатов А.Д. </w:t>
      </w:r>
      <w:r>
        <w:rPr>
          <w:sz w:val="28"/>
          <w:szCs w:val="28"/>
        </w:rPr>
        <w:t>вину признал, дополнений не указал, инвалидность не имеет</w:t>
      </w:r>
      <w:r w:rsidRPr="003D0AA2">
        <w:rPr>
          <w:sz w:val="28"/>
          <w:szCs w:val="28"/>
        </w:rPr>
        <w:t>.</w:t>
      </w:r>
    </w:p>
    <w:p w:rsidR="00BA04C0" w:rsidRPr="003D0AA2" w:rsidP="00BA04C0">
      <w:pPr>
        <w:pStyle w:val="BodyText"/>
        <w:ind w:firstLine="709"/>
        <w:rPr>
          <w:sz w:val="28"/>
          <w:szCs w:val="28"/>
        </w:rPr>
      </w:pPr>
      <w:r w:rsidRPr="003D0AA2"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BA04C0" w:rsidRPr="003D0AA2" w:rsidP="00BA04C0">
      <w:pPr>
        <w:pStyle w:val="BodyText"/>
        <w:ind w:firstLine="709"/>
        <w:rPr>
          <w:sz w:val="28"/>
          <w:szCs w:val="28"/>
        </w:rPr>
      </w:pPr>
      <w:r w:rsidRPr="003D0AA2">
        <w:rPr>
          <w:sz w:val="28"/>
          <w:szCs w:val="28"/>
        </w:rPr>
        <w:t>Виновность Липатова А.Д.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штрафа.</w:t>
      </w:r>
    </w:p>
    <w:p w:rsidR="00BA04C0" w:rsidRPr="003D0AA2" w:rsidP="00BA04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0AA2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BA04C0" w:rsidRPr="003D0AA2" w:rsidP="00BA04C0">
      <w:pPr>
        <w:pStyle w:val="BodyTextIndent"/>
        <w:rPr>
          <w:sz w:val="28"/>
          <w:szCs w:val="28"/>
        </w:rPr>
      </w:pPr>
      <w:r w:rsidRPr="003D0AA2">
        <w:rPr>
          <w:sz w:val="28"/>
          <w:szCs w:val="28"/>
        </w:rPr>
        <w:t xml:space="preserve">Таким образом, вина Липатова А.Д. и его действия по факту неуплаты штрафа в установленный законом срок нашли свое подтверждение. </w:t>
      </w:r>
    </w:p>
    <w:p w:rsidR="00BA04C0" w:rsidRPr="003D0AA2" w:rsidP="00BA04C0">
      <w:pPr>
        <w:pStyle w:val="BodyTextIndent"/>
        <w:rPr>
          <w:sz w:val="28"/>
          <w:szCs w:val="28"/>
        </w:rPr>
      </w:pPr>
      <w:r w:rsidRPr="003D0AA2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BA04C0" w:rsidRPr="003D0AA2" w:rsidP="00BA04C0">
      <w:pPr>
        <w:ind w:firstLine="567"/>
        <w:jc w:val="both"/>
        <w:rPr>
          <w:sz w:val="28"/>
          <w:szCs w:val="28"/>
        </w:rPr>
      </w:pPr>
      <w:r w:rsidRPr="003D0AA2">
        <w:rPr>
          <w:snapToGrid w:val="0"/>
          <w:sz w:val="28"/>
          <w:szCs w:val="28"/>
        </w:rPr>
        <w:t xml:space="preserve">  </w:t>
      </w:r>
      <w:r w:rsidR="00ED3347">
        <w:rPr>
          <w:snapToGrid w:val="0"/>
          <w:sz w:val="28"/>
          <w:szCs w:val="28"/>
        </w:rPr>
        <w:t>Смягчающим административную ответственность обстоятельством является признание вины</w:t>
      </w:r>
      <w:r w:rsidRPr="003D0AA2">
        <w:rPr>
          <w:sz w:val="28"/>
          <w:szCs w:val="28"/>
        </w:rPr>
        <w:t xml:space="preserve">. </w:t>
      </w:r>
    </w:p>
    <w:p w:rsidR="003D0AA2" w:rsidRPr="003D0AA2" w:rsidP="003D0A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0AA2">
        <w:rPr>
          <w:sz w:val="28"/>
          <w:szCs w:val="28"/>
        </w:rPr>
        <w:t xml:space="preserve">Отягчающим </w:t>
      </w:r>
      <w:r w:rsidRPr="003D0AA2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3D0AA2">
        <w:rPr>
          <w:sz w:val="28"/>
          <w:szCs w:val="28"/>
        </w:rPr>
        <w:t>повторное совершение Липатовым А.Д. однородного административного правонарушения.</w:t>
      </w:r>
    </w:p>
    <w:p w:rsidR="003D0AA2" w:rsidRPr="003D0AA2" w:rsidP="003D0AA2">
      <w:pPr>
        <w:ind w:firstLine="567"/>
        <w:jc w:val="both"/>
        <w:rPr>
          <w:sz w:val="28"/>
          <w:szCs w:val="28"/>
        </w:rPr>
      </w:pPr>
      <w:r w:rsidRPr="003D0AA2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 в том числе по ст.20.25 КоАП РФ,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BA04C0" w:rsidRPr="003D0AA2" w:rsidP="003D0AA2">
      <w:pPr>
        <w:pStyle w:val="BodyTextIndent2"/>
        <w:rPr>
          <w:sz w:val="28"/>
          <w:szCs w:val="28"/>
        </w:rPr>
      </w:pPr>
      <w:r w:rsidRPr="003D0AA2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3D0AA2">
        <w:rPr>
          <w:sz w:val="28"/>
          <w:szCs w:val="28"/>
        </w:rPr>
        <w:t xml:space="preserve">. </w:t>
      </w:r>
    </w:p>
    <w:p w:rsidR="00BA04C0" w:rsidRPr="003D0AA2" w:rsidP="00BA04C0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3D0AA2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BA04C0" w:rsidRPr="003D0AA2" w:rsidP="00BA04C0">
      <w:pPr>
        <w:rPr>
          <w:b/>
          <w:snapToGrid w:val="0"/>
          <w:color w:val="000000"/>
          <w:sz w:val="28"/>
          <w:szCs w:val="28"/>
        </w:rPr>
      </w:pPr>
    </w:p>
    <w:p w:rsidR="00BA04C0" w:rsidRPr="003D0AA2" w:rsidP="00BA04C0">
      <w:pPr>
        <w:jc w:val="center"/>
        <w:rPr>
          <w:snapToGrid w:val="0"/>
          <w:color w:val="000000"/>
          <w:sz w:val="28"/>
          <w:szCs w:val="28"/>
        </w:rPr>
      </w:pPr>
      <w:r w:rsidRPr="003D0AA2">
        <w:rPr>
          <w:b/>
          <w:snapToGrid w:val="0"/>
          <w:color w:val="000000"/>
          <w:sz w:val="28"/>
          <w:szCs w:val="28"/>
        </w:rPr>
        <w:t>ПОСТАНОВИЛ</w:t>
      </w:r>
      <w:r w:rsidRPr="003D0AA2">
        <w:rPr>
          <w:snapToGrid w:val="0"/>
          <w:color w:val="000000"/>
          <w:sz w:val="28"/>
          <w:szCs w:val="28"/>
        </w:rPr>
        <w:t>:</w:t>
      </w:r>
    </w:p>
    <w:p w:rsidR="00BA04C0" w:rsidRPr="003D0AA2" w:rsidP="00BA04C0">
      <w:pPr>
        <w:jc w:val="center"/>
        <w:rPr>
          <w:snapToGrid w:val="0"/>
          <w:color w:val="000000"/>
          <w:sz w:val="28"/>
          <w:szCs w:val="28"/>
        </w:rPr>
      </w:pPr>
    </w:p>
    <w:p w:rsidR="003D0AA2" w:rsidRPr="003D0AA2" w:rsidP="003D0AA2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3D0AA2">
        <w:rPr>
          <w:color w:val="000000"/>
          <w:sz w:val="28"/>
          <w:szCs w:val="28"/>
        </w:rPr>
        <w:t xml:space="preserve">Признать </w:t>
      </w:r>
      <w:r w:rsidRPr="003D0AA2">
        <w:rPr>
          <w:b/>
          <w:sz w:val="28"/>
          <w:szCs w:val="28"/>
        </w:rPr>
        <w:t xml:space="preserve">Липатова </w:t>
      </w:r>
      <w:r w:rsidR="002947D8">
        <w:rPr>
          <w:b/>
          <w:sz w:val="26"/>
          <w:szCs w:val="26"/>
        </w:rPr>
        <w:t>***</w:t>
      </w:r>
      <w:r w:rsidR="002947D8">
        <w:rPr>
          <w:sz w:val="26"/>
          <w:szCs w:val="26"/>
        </w:rPr>
        <w:t>,</w:t>
      </w:r>
      <w:r w:rsidRPr="003D0AA2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3D0AA2">
        <w:rPr>
          <w:snapToGrid w:val="0"/>
          <w:sz w:val="28"/>
          <w:szCs w:val="28"/>
        </w:rPr>
        <w:t>и назначить ему наказание</w:t>
      </w:r>
      <w:r w:rsidRPr="003D0AA2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3D0AA2">
        <w:rPr>
          <w:b/>
          <w:snapToGrid w:val="0"/>
          <w:color w:val="000000"/>
          <w:sz w:val="28"/>
          <w:szCs w:val="28"/>
        </w:rPr>
        <w:t>10 суток.</w:t>
      </w:r>
    </w:p>
    <w:p w:rsidR="003D0AA2" w:rsidRPr="003D0AA2" w:rsidP="003D0AA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3D0AA2">
        <w:rPr>
          <w:snapToGrid w:val="0"/>
          <w:color w:val="000000"/>
          <w:sz w:val="28"/>
          <w:szCs w:val="28"/>
        </w:rPr>
        <w:t xml:space="preserve">Срок наказания Липатову А.Д. исчислять с 11 час. </w:t>
      </w:r>
      <w:r w:rsidRPr="003D0AA2">
        <w:rPr>
          <w:snapToGrid w:val="0"/>
          <w:color w:val="FF0000"/>
          <w:sz w:val="28"/>
          <w:szCs w:val="28"/>
        </w:rPr>
        <w:t>00</w:t>
      </w:r>
      <w:r w:rsidRPr="003D0AA2">
        <w:rPr>
          <w:snapToGrid w:val="0"/>
          <w:color w:val="000000"/>
          <w:sz w:val="28"/>
          <w:szCs w:val="28"/>
        </w:rPr>
        <w:t xml:space="preserve"> мин. 22 апреля 2026 года. </w:t>
      </w:r>
    </w:p>
    <w:p w:rsidR="003D0AA2" w:rsidRPr="003D0AA2" w:rsidP="003D0AA2">
      <w:pPr>
        <w:jc w:val="both"/>
        <w:rPr>
          <w:snapToGrid w:val="0"/>
          <w:color w:val="000000"/>
          <w:sz w:val="28"/>
          <w:szCs w:val="28"/>
        </w:rPr>
      </w:pPr>
      <w:r w:rsidRPr="003D0AA2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3D0AA2">
        <w:rPr>
          <w:snapToGrid w:val="0"/>
          <w:color w:val="000000"/>
          <w:sz w:val="28"/>
          <w:szCs w:val="28"/>
        </w:rPr>
        <w:t>немедленному исполнению.</w:t>
      </w:r>
    </w:p>
    <w:p w:rsidR="003D0AA2" w:rsidRPr="003D0AA2" w:rsidP="003D0AA2">
      <w:pPr>
        <w:snapToGrid w:val="0"/>
        <w:ind w:firstLine="540"/>
        <w:jc w:val="both"/>
        <w:rPr>
          <w:sz w:val="28"/>
          <w:szCs w:val="28"/>
        </w:rPr>
      </w:pPr>
      <w:r w:rsidRPr="003D0AA2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BA04C0" w:rsidRPr="003D0AA2" w:rsidP="003D0AA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BA04C0" w:rsidRPr="003D0AA2" w:rsidP="00BA04C0">
      <w:pPr>
        <w:jc w:val="both"/>
        <w:rPr>
          <w:sz w:val="28"/>
          <w:szCs w:val="28"/>
        </w:rPr>
      </w:pPr>
    </w:p>
    <w:p w:rsidR="00BA04C0" w:rsidRPr="003D0AA2" w:rsidP="00BA04C0">
      <w:pPr>
        <w:jc w:val="both"/>
        <w:rPr>
          <w:sz w:val="28"/>
          <w:szCs w:val="28"/>
        </w:rPr>
      </w:pPr>
      <w:r w:rsidRPr="003D0AA2">
        <w:rPr>
          <w:sz w:val="28"/>
          <w:szCs w:val="28"/>
        </w:rPr>
        <w:t xml:space="preserve">Мировой судья                                  </w:t>
      </w:r>
      <w:r w:rsidRPr="003D0AA2">
        <w:rPr>
          <w:sz w:val="28"/>
          <w:szCs w:val="28"/>
        </w:rPr>
        <w:tab/>
        <w:t xml:space="preserve">            </w:t>
      </w:r>
      <w:r w:rsidR="003D0AA2">
        <w:rPr>
          <w:sz w:val="28"/>
          <w:szCs w:val="28"/>
        </w:rPr>
        <w:t xml:space="preserve">                           </w:t>
      </w:r>
      <w:r w:rsidRPr="003D0AA2">
        <w:rPr>
          <w:sz w:val="28"/>
          <w:szCs w:val="28"/>
        </w:rPr>
        <w:t xml:space="preserve">  О.А. Новокшенова </w:t>
      </w:r>
    </w:p>
    <w:p w:rsidR="00BA04C0" w:rsidRPr="003D0AA2" w:rsidP="00BA04C0">
      <w:pPr>
        <w:jc w:val="both"/>
        <w:rPr>
          <w:sz w:val="28"/>
          <w:szCs w:val="28"/>
        </w:rPr>
      </w:pPr>
      <w:r w:rsidRPr="003D0AA2">
        <w:rPr>
          <w:sz w:val="28"/>
          <w:szCs w:val="28"/>
        </w:rPr>
        <w:t>Копия верна:</w:t>
      </w:r>
    </w:p>
    <w:p w:rsidR="00BA04C0" w:rsidRPr="003D0AA2" w:rsidP="00BA04C0">
      <w:pPr>
        <w:jc w:val="both"/>
        <w:rPr>
          <w:sz w:val="28"/>
          <w:szCs w:val="28"/>
        </w:rPr>
      </w:pPr>
      <w:r w:rsidRPr="003D0AA2">
        <w:rPr>
          <w:sz w:val="28"/>
          <w:szCs w:val="28"/>
        </w:rPr>
        <w:t xml:space="preserve">Мировой судья                                                                             </w:t>
      </w:r>
      <w:r w:rsidR="003D0AA2">
        <w:rPr>
          <w:sz w:val="28"/>
          <w:szCs w:val="28"/>
        </w:rPr>
        <w:t xml:space="preserve">      О.А. Новокшенова</w:t>
      </w:r>
    </w:p>
    <w:p w:rsidR="00BA04C0" w:rsidRPr="003D0AA2" w:rsidP="00BA04C0">
      <w:pPr>
        <w:rPr>
          <w:sz w:val="28"/>
          <w:szCs w:val="28"/>
        </w:rPr>
      </w:pPr>
    </w:p>
    <w:p w:rsidR="00BA04C0" w:rsidRPr="003D0AA2" w:rsidP="00BA04C0">
      <w:pPr>
        <w:snapToGrid w:val="0"/>
        <w:ind w:firstLine="567"/>
        <w:jc w:val="both"/>
        <w:rPr>
          <w:sz w:val="28"/>
          <w:szCs w:val="28"/>
        </w:rPr>
      </w:pPr>
    </w:p>
    <w:p w:rsidR="00305C6D" w:rsidRPr="003D0AA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62"/>
    <w:rsid w:val="002947D8"/>
    <w:rsid w:val="00305C6D"/>
    <w:rsid w:val="003D0AA2"/>
    <w:rsid w:val="00405362"/>
    <w:rsid w:val="00BA04C0"/>
    <w:rsid w:val="00ED33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AB372D-FC95-4731-8542-FB6FC37E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A04C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A04C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A04C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A04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BA04C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BA04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BA04C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A04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A04C0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A04C0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3D0AA2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3D0A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D334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D33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